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DB" w:rsidRDefault="001334DB" w:rsidP="001334DB">
      <w:pPr>
        <w:rPr>
          <w:noProof/>
          <w:lang w:eastAsia="fr-FR"/>
        </w:rPr>
      </w:pPr>
      <w:r w:rsidRPr="001334DB">
        <w:rPr>
          <w:noProof/>
          <w:lang w:eastAsia="fr-FR"/>
        </w:rPr>
        <w:drawing>
          <wp:inline distT="0" distB="0" distL="0" distR="0">
            <wp:extent cx="5668452" cy="993913"/>
            <wp:effectExtent l="19050" t="0" r="8448" b="0"/>
            <wp:docPr id="1" name="Image 1" descr="e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994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556" w:rsidRPr="00E7036C" w:rsidRDefault="00790556" w:rsidP="002F00A1">
      <w:pPr>
        <w:bidi/>
        <w:jc w:val="left"/>
        <w:rPr>
          <w:rFonts w:eastAsia="Batang"/>
          <w:b/>
          <w:bCs/>
          <w:sz w:val="24"/>
          <w:szCs w:val="24"/>
          <w:rtl/>
          <w:lang w:bidi="ar-TN"/>
        </w:rPr>
      </w:pPr>
      <w:r w:rsidRPr="00E7036C">
        <w:rPr>
          <w:rFonts w:eastAsia="Batang"/>
          <w:b/>
          <w:bCs/>
          <w:sz w:val="24"/>
          <w:szCs w:val="24"/>
          <w:rtl/>
          <w:lang w:bidi="ar-TN"/>
        </w:rPr>
        <w:t>الإدارة العامة للدراسات التكنولوجية</w:t>
      </w:r>
    </w:p>
    <w:p w:rsidR="00E65A5B" w:rsidRDefault="00790556" w:rsidP="00A2143E">
      <w:pPr>
        <w:tabs>
          <w:tab w:val="left" w:pos="8083"/>
        </w:tabs>
        <w:bidi/>
        <w:jc w:val="left"/>
        <w:rPr>
          <w:rFonts w:eastAsia="Batang"/>
          <w:sz w:val="24"/>
          <w:szCs w:val="24"/>
          <w:rtl/>
          <w:lang w:bidi="ar-TN"/>
        </w:rPr>
      </w:pPr>
      <w:r w:rsidRPr="00E7036C">
        <w:rPr>
          <w:rFonts w:eastAsia="Batang"/>
          <w:b/>
          <w:bCs/>
          <w:sz w:val="24"/>
          <w:szCs w:val="24"/>
          <w:rtl/>
          <w:lang w:bidi="ar-TN"/>
        </w:rPr>
        <w:t xml:space="preserve">المعهد العالي للدراسات التكنولوجية </w:t>
      </w:r>
      <w:r w:rsidR="005243E0">
        <w:rPr>
          <w:rFonts w:eastAsia="Batang" w:hint="cs"/>
          <w:b/>
          <w:bCs/>
          <w:sz w:val="24"/>
          <w:szCs w:val="24"/>
          <w:rtl/>
          <w:lang w:bidi="ar-TN"/>
        </w:rPr>
        <w:t>بقبلي</w:t>
      </w:r>
      <w:r w:rsidR="00A2143E">
        <w:rPr>
          <w:rFonts w:eastAsia="Batang"/>
          <w:b/>
          <w:bCs/>
          <w:sz w:val="24"/>
          <w:szCs w:val="24"/>
          <w:rtl/>
          <w:lang w:bidi="ar-TN"/>
        </w:rPr>
        <w:tab/>
      </w:r>
      <w:r w:rsidR="00A2143E">
        <w:rPr>
          <w:rFonts w:eastAsia="Batang" w:hint="cs"/>
          <w:b/>
          <w:bCs/>
          <w:sz w:val="24"/>
          <w:szCs w:val="24"/>
          <w:rtl/>
          <w:lang w:bidi="ar-TN"/>
        </w:rPr>
        <w:t>16 جوان 2017</w:t>
      </w:r>
    </w:p>
    <w:p w:rsidR="00790556" w:rsidRPr="00E7036C" w:rsidRDefault="00E7036C" w:rsidP="00E7036C">
      <w:pPr>
        <w:tabs>
          <w:tab w:val="left" w:pos="5492"/>
        </w:tabs>
        <w:bidi/>
        <w:jc w:val="left"/>
        <w:rPr>
          <w:rFonts w:eastAsia="Batang"/>
          <w:sz w:val="24"/>
          <w:szCs w:val="24"/>
          <w:rtl/>
          <w:lang w:bidi="ar-TN"/>
        </w:rPr>
      </w:pPr>
      <w:r w:rsidRPr="007B433B">
        <w:rPr>
          <w:rFonts w:eastAsia="Batang" w:hint="cs"/>
          <w:b/>
          <w:bCs/>
          <w:sz w:val="28"/>
          <w:szCs w:val="28"/>
          <w:rtl/>
          <w:lang w:bidi="ar-TN"/>
        </w:rPr>
        <w:t xml:space="preserve">    </w:t>
      </w:r>
      <w:r>
        <w:rPr>
          <w:rFonts w:eastAsia="Batang" w:hint="cs"/>
          <w:b/>
          <w:bCs/>
          <w:sz w:val="16"/>
          <w:szCs w:val="16"/>
          <w:rtl/>
          <w:lang w:bidi="ar-TN"/>
        </w:rPr>
        <w:t xml:space="preserve">  </w:t>
      </w:r>
      <w:r w:rsidR="002F00A1" w:rsidRPr="007B433B">
        <w:rPr>
          <w:rFonts w:eastAsia="Batang" w:hint="cs"/>
          <w:sz w:val="24"/>
          <w:szCs w:val="24"/>
          <w:rtl/>
          <w:lang w:bidi="ar-TN"/>
        </w:rPr>
        <w:t xml:space="preserve">         </w:t>
      </w:r>
      <w:r w:rsidR="00790556" w:rsidRPr="007B433B">
        <w:rPr>
          <w:rFonts w:eastAsia="Batang" w:hint="cs"/>
          <w:sz w:val="24"/>
          <w:szCs w:val="24"/>
          <w:rtl/>
          <w:lang w:bidi="ar-TN"/>
        </w:rPr>
        <w:t xml:space="preserve">                                                   </w:t>
      </w:r>
      <w:r w:rsidR="00790556" w:rsidRPr="007B433B">
        <w:rPr>
          <w:rFonts w:eastAsia="Batang"/>
          <w:sz w:val="24"/>
          <w:szCs w:val="24"/>
          <w:lang w:bidi="ar-TN"/>
        </w:rPr>
        <w:t xml:space="preserve"> </w:t>
      </w:r>
      <w:r w:rsidR="00790556" w:rsidRPr="007B433B">
        <w:rPr>
          <w:rFonts w:eastAsia="Batang" w:hint="cs"/>
          <w:sz w:val="24"/>
          <w:szCs w:val="24"/>
          <w:rtl/>
          <w:lang w:bidi="ar-TN"/>
        </w:rPr>
        <w:t xml:space="preserve">    </w:t>
      </w:r>
      <w:r w:rsidR="007B433B">
        <w:rPr>
          <w:rFonts w:eastAsia="Batang" w:hint="cs"/>
          <w:sz w:val="24"/>
          <w:szCs w:val="24"/>
          <w:rtl/>
          <w:lang w:bidi="ar-TN"/>
        </w:rPr>
        <w:t xml:space="preserve"> </w:t>
      </w:r>
      <w:r w:rsidR="007B433B" w:rsidRPr="007B433B">
        <w:rPr>
          <w:rFonts w:eastAsia="Batang" w:hint="cs"/>
          <w:sz w:val="24"/>
          <w:szCs w:val="24"/>
          <w:rtl/>
          <w:lang w:bidi="ar-TN"/>
        </w:rPr>
        <w:t xml:space="preserve">  </w:t>
      </w:r>
      <w:r w:rsidR="00816EC8">
        <w:rPr>
          <w:rFonts w:eastAsia="Batang" w:hint="cs"/>
          <w:b/>
          <w:bCs/>
          <w:sz w:val="16"/>
          <w:szCs w:val="16"/>
          <w:rtl/>
          <w:lang w:bidi="ar-TN"/>
        </w:rPr>
        <w:t xml:space="preserve">  </w:t>
      </w:r>
      <w:r w:rsidR="002F00A1" w:rsidRPr="00AD56AA">
        <w:rPr>
          <w:rFonts w:eastAsia="Batang" w:hint="cs"/>
          <w:b/>
          <w:bCs/>
          <w:sz w:val="16"/>
          <w:szCs w:val="16"/>
          <w:rtl/>
          <w:lang w:bidi="ar-TN"/>
        </w:rPr>
        <w:t xml:space="preserve">              </w:t>
      </w:r>
      <w:r w:rsidR="00790556" w:rsidRPr="00AD56AA">
        <w:rPr>
          <w:rFonts w:eastAsia="Batang" w:hint="cs"/>
          <w:b/>
          <w:bCs/>
          <w:sz w:val="16"/>
          <w:szCs w:val="16"/>
          <w:rtl/>
          <w:lang w:bidi="ar-TN"/>
        </w:rPr>
        <w:t xml:space="preserve">             </w:t>
      </w:r>
    </w:p>
    <w:p w:rsidR="00283530" w:rsidRDefault="00283530" w:rsidP="003470FD">
      <w:pPr>
        <w:tabs>
          <w:tab w:val="left" w:pos="5492"/>
        </w:tabs>
        <w:bidi/>
        <w:ind w:left="-157" w:firstLine="15"/>
        <w:jc w:val="center"/>
        <w:rPr>
          <w:rFonts w:eastAsia="Batang" w:cs="Traditional Arabic"/>
          <w:b/>
          <w:bCs/>
          <w:sz w:val="40"/>
          <w:szCs w:val="40"/>
          <w:rtl/>
          <w:lang w:bidi="ar-TN"/>
        </w:rPr>
      </w:pPr>
      <w:r>
        <w:rPr>
          <w:rFonts w:eastAsia="Batang" w:cs="Traditional Arabic" w:hint="cs"/>
          <w:b/>
          <w:bCs/>
          <w:sz w:val="40"/>
          <w:szCs w:val="40"/>
          <w:rtl/>
          <w:lang w:bidi="ar-TN"/>
        </w:rPr>
        <w:t xml:space="preserve"> </w:t>
      </w:r>
    </w:p>
    <w:p w:rsidR="003C2997" w:rsidRPr="00A2143E" w:rsidRDefault="00A2143E" w:rsidP="00A2143E">
      <w:pPr>
        <w:jc w:val="center"/>
        <w:rPr>
          <w:rFonts w:ascii="Simplified Arabic" w:hAnsi="Simplified Arabic" w:cs="Simplified Arabic"/>
          <w:b/>
          <w:bCs/>
          <w:sz w:val="56"/>
          <w:szCs w:val="56"/>
          <w:rtl/>
          <w:lang w:bidi="ar-TN"/>
        </w:rPr>
      </w:pPr>
      <w:r w:rsidRPr="00A2143E">
        <w:rPr>
          <w:rFonts w:ascii="Simplified Arabic" w:hAnsi="Simplified Arabic" w:cs="Simplified Arabic" w:hint="cs"/>
          <w:b/>
          <w:bCs/>
          <w:sz w:val="56"/>
          <w:szCs w:val="56"/>
          <w:rtl/>
          <w:lang w:bidi="ar-TN"/>
        </w:rPr>
        <w:t>إعلان</w:t>
      </w:r>
      <w:r w:rsidRPr="00A2143E">
        <w:rPr>
          <w:rFonts w:ascii="Simplified Arabic" w:hAnsi="Simplified Arabic" w:cs="Simplified Arabic"/>
          <w:b/>
          <w:bCs/>
          <w:sz w:val="56"/>
          <w:szCs w:val="56"/>
          <w:rtl/>
          <w:lang w:bidi="ar-TN"/>
        </w:rPr>
        <w:t xml:space="preserve"> حول التثبت من </w:t>
      </w:r>
      <w:r w:rsidRPr="00A2143E">
        <w:rPr>
          <w:rFonts w:ascii="Simplified Arabic" w:hAnsi="Simplified Arabic" w:cs="Simplified Arabic" w:hint="cs"/>
          <w:b/>
          <w:bCs/>
          <w:sz w:val="56"/>
          <w:szCs w:val="56"/>
          <w:rtl/>
          <w:lang w:bidi="ar-TN"/>
        </w:rPr>
        <w:t>ال</w:t>
      </w:r>
      <w:r>
        <w:rPr>
          <w:rFonts w:ascii="Simplified Arabic" w:hAnsi="Simplified Arabic" w:cs="Simplified Arabic" w:hint="cs"/>
          <w:b/>
          <w:bCs/>
          <w:sz w:val="56"/>
          <w:szCs w:val="56"/>
          <w:rtl/>
          <w:lang w:bidi="ar-TN"/>
        </w:rPr>
        <w:t>أ</w:t>
      </w:r>
      <w:r w:rsidRPr="00A2143E">
        <w:rPr>
          <w:rFonts w:ascii="Simplified Arabic" w:hAnsi="Simplified Arabic" w:cs="Simplified Arabic" w:hint="cs"/>
          <w:b/>
          <w:bCs/>
          <w:sz w:val="56"/>
          <w:szCs w:val="56"/>
          <w:rtl/>
          <w:lang w:bidi="ar-TN"/>
        </w:rPr>
        <w:t>عداد</w:t>
      </w:r>
      <w:r w:rsidRPr="00A2143E">
        <w:rPr>
          <w:rFonts w:ascii="Simplified Arabic" w:hAnsi="Simplified Arabic" w:cs="Simplified Arabic"/>
          <w:b/>
          <w:bCs/>
          <w:sz w:val="56"/>
          <w:szCs w:val="56"/>
          <w:rtl/>
          <w:lang w:bidi="ar-TN"/>
        </w:rPr>
        <w:t xml:space="preserve"> </w:t>
      </w:r>
    </w:p>
    <w:p w:rsidR="00A2143E" w:rsidRPr="00A2143E" w:rsidRDefault="00A2143E" w:rsidP="00A2143E">
      <w:pPr>
        <w:jc w:val="highKashida"/>
        <w:rPr>
          <w:b/>
          <w:bCs/>
          <w:sz w:val="56"/>
          <w:szCs w:val="56"/>
          <w:rtl/>
          <w:lang w:bidi="ar-TN"/>
        </w:rPr>
      </w:pPr>
    </w:p>
    <w:p w:rsidR="00A2143E" w:rsidRPr="00A2143E" w:rsidRDefault="00A2143E" w:rsidP="006A5280">
      <w:pPr>
        <w:bidi/>
        <w:jc w:val="left"/>
        <w:rPr>
          <w:rFonts w:ascii="Traditional Arabic" w:hAnsi="Traditional Arabic" w:cs="Traditional Arabic"/>
          <w:b/>
          <w:bCs/>
          <w:sz w:val="56"/>
          <w:szCs w:val="56"/>
          <w:rtl/>
          <w:lang w:bidi="ar-TN"/>
        </w:rPr>
      </w:pPr>
      <w:r w:rsidRPr="00A2143E">
        <w:rPr>
          <w:rFonts w:ascii="Traditional Arabic" w:hAnsi="Traditional Arabic" w:cs="Traditional Arabic"/>
          <w:b/>
          <w:bCs/>
          <w:sz w:val="56"/>
          <w:szCs w:val="56"/>
          <w:rtl/>
          <w:lang w:bidi="ar-TN"/>
        </w:rPr>
        <w:t xml:space="preserve">ليكن في علم كافة الطلبة ان آخر اجل لتقديم مطالب التثبت من الأعداد بالنسبة للسداسي الثاني  من السنة الجامعية 2016/2017  حدد بيوم الإربعاء 21 جوان 2017 . تسحب 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TN"/>
        </w:rPr>
        <w:t>المطبوعة</w:t>
      </w:r>
      <w:r w:rsidRPr="00A2143E">
        <w:rPr>
          <w:rFonts w:ascii="Traditional Arabic" w:hAnsi="Traditional Arabic" w:cs="Traditional Arabic"/>
          <w:b/>
          <w:bCs/>
          <w:sz w:val="56"/>
          <w:szCs w:val="56"/>
          <w:rtl/>
          <w:lang w:bidi="ar-TN"/>
        </w:rPr>
        <w:t xml:space="preserve"> الخاصة بالتثبت من الأعداد من مصلحة شؤون الطلبة</w:t>
      </w:r>
      <w:r w:rsidR="006A5280">
        <w:rPr>
          <w:rFonts w:ascii="Traditional Arabic" w:hAnsi="Traditional Arabic" w:cs="Traditional Arabic"/>
          <w:b/>
          <w:bCs/>
          <w:sz w:val="56"/>
          <w:szCs w:val="56"/>
          <w:lang w:bidi="ar-TN"/>
        </w:rPr>
        <w:t xml:space="preserve"> </w:t>
      </w:r>
      <w:r w:rsidR="006A5280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TN"/>
        </w:rPr>
        <w:t xml:space="preserve">او من موقع واب المعهد </w:t>
      </w:r>
      <w:r w:rsidR="006A5280" w:rsidRPr="006A5280">
        <w:rPr>
          <w:rFonts w:ascii="Traditional Arabic" w:hAnsi="Traditional Arabic" w:cs="Traditional Arabic"/>
          <w:b/>
          <w:bCs/>
          <w:sz w:val="56"/>
          <w:szCs w:val="56"/>
          <w:lang w:bidi="ar-TN"/>
        </w:rPr>
        <w:t>http://www.isetke.rnu.tn</w:t>
      </w:r>
      <w:r w:rsidRPr="00A2143E">
        <w:rPr>
          <w:rFonts w:ascii="Traditional Arabic" w:hAnsi="Traditional Arabic" w:cs="Traditional Arabic"/>
          <w:b/>
          <w:bCs/>
          <w:sz w:val="56"/>
          <w:szCs w:val="56"/>
          <w:rtl/>
          <w:lang w:bidi="ar-TN"/>
        </w:rPr>
        <w:t xml:space="preserve"> وتعمر بكل دقة من طرف الطالب ثم تودع بمكتب الضبط بالمعهد مقابل وصل في الغرض .</w:t>
      </w:r>
    </w:p>
    <w:p w:rsidR="00A2143E" w:rsidRPr="00A2143E" w:rsidRDefault="00A2143E" w:rsidP="00A2143E">
      <w:pPr>
        <w:rPr>
          <w:rFonts w:ascii="Traditional Arabic" w:hAnsi="Traditional Arabic" w:cs="Traditional Arabic"/>
          <w:b/>
          <w:bCs/>
          <w:sz w:val="56"/>
          <w:szCs w:val="56"/>
          <w:rtl/>
          <w:lang w:bidi="ar-TN"/>
        </w:rPr>
      </w:pPr>
      <w:r w:rsidRPr="00A2143E">
        <w:rPr>
          <w:rFonts w:ascii="Traditional Arabic" w:hAnsi="Traditional Arabic" w:cs="Traditional Arabic"/>
          <w:b/>
          <w:bCs/>
          <w:sz w:val="56"/>
          <w:szCs w:val="56"/>
          <w:rtl/>
          <w:lang w:bidi="ar-TN"/>
        </w:rPr>
        <w:t>لا  يقبل اي مطلب بعد التاريخ المذكور .</w:t>
      </w:r>
    </w:p>
    <w:p w:rsidR="00A2143E" w:rsidRDefault="00A2143E" w:rsidP="00A2143E">
      <w:pPr>
        <w:rPr>
          <w:rtl/>
          <w:lang w:bidi="ar-TN"/>
        </w:rPr>
      </w:pPr>
    </w:p>
    <w:p w:rsidR="00A2143E" w:rsidRPr="00A2143E" w:rsidRDefault="00A2143E" w:rsidP="00A2143E">
      <w:pPr>
        <w:jc w:val="left"/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</w:pPr>
      <w:r w:rsidRPr="00A2143E"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  <w:t>الكاتب العام</w:t>
      </w:r>
    </w:p>
    <w:p w:rsidR="00A2143E" w:rsidRPr="00A2143E" w:rsidRDefault="00A2143E" w:rsidP="00A2143E">
      <w:pPr>
        <w:jc w:val="left"/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</w:pPr>
      <w:r w:rsidRPr="00A2143E"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  <w:t>علي الدقاشي</w:t>
      </w:r>
    </w:p>
    <w:sectPr w:rsidR="00A2143E" w:rsidRPr="00A2143E" w:rsidSect="00A2143E">
      <w:pgSz w:w="11907" w:h="16839" w:code="9"/>
      <w:pgMar w:top="794" w:right="1021" w:bottom="794" w:left="1191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8F5" w:rsidRDefault="002C38F5" w:rsidP="00254BBF">
      <w:pPr>
        <w:spacing w:after="0"/>
      </w:pPr>
      <w:r>
        <w:separator/>
      </w:r>
    </w:p>
  </w:endnote>
  <w:endnote w:type="continuationSeparator" w:id="1">
    <w:p w:rsidR="002C38F5" w:rsidRDefault="002C38F5" w:rsidP="00254BB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8F5" w:rsidRDefault="002C38F5" w:rsidP="00254BBF">
      <w:pPr>
        <w:spacing w:after="0"/>
      </w:pPr>
      <w:r>
        <w:separator/>
      </w:r>
    </w:p>
  </w:footnote>
  <w:footnote w:type="continuationSeparator" w:id="1">
    <w:p w:rsidR="002C38F5" w:rsidRDefault="002C38F5" w:rsidP="00254BB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0556"/>
    <w:rsid w:val="00004552"/>
    <w:rsid w:val="00021243"/>
    <w:rsid w:val="000370D9"/>
    <w:rsid w:val="00044D0B"/>
    <w:rsid w:val="000458C3"/>
    <w:rsid w:val="000655D2"/>
    <w:rsid w:val="0007163F"/>
    <w:rsid w:val="000D2BEF"/>
    <w:rsid w:val="000F3AE4"/>
    <w:rsid w:val="001139E5"/>
    <w:rsid w:val="00117754"/>
    <w:rsid w:val="001235BD"/>
    <w:rsid w:val="001334DB"/>
    <w:rsid w:val="001506FD"/>
    <w:rsid w:val="00154F1C"/>
    <w:rsid w:val="001B0E1A"/>
    <w:rsid w:val="002053C6"/>
    <w:rsid w:val="00254BBF"/>
    <w:rsid w:val="00283530"/>
    <w:rsid w:val="00283828"/>
    <w:rsid w:val="002C38F5"/>
    <w:rsid w:val="002D7C4F"/>
    <w:rsid w:val="002E4A99"/>
    <w:rsid w:val="002F00A1"/>
    <w:rsid w:val="00300C40"/>
    <w:rsid w:val="00321D43"/>
    <w:rsid w:val="003470FD"/>
    <w:rsid w:val="00374A7D"/>
    <w:rsid w:val="003770F1"/>
    <w:rsid w:val="003C0B98"/>
    <w:rsid w:val="003C25E8"/>
    <w:rsid w:val="003C2997"/>
    <w:rsid w:val="003E5985"/>
    <w:rsid w:val="003E7E73"/>
    <w:rsid w:val="00416AFF"/>
    <w:rsid w:val="004461D4"/>
    <w:rsid w:val="0048654E"/>
    <w:rsid w:val="00487F87"/>
    <w:rsid w:val="0050617D"/>
    <w:rsid w:val="0051668B"/>
    <w:rsid w:val="005243E0"/>
    <w:rsid w:val="00547D17"/>
    <w:rsid w:val="00572EB2"/>
    <w:rsid w:val="005A7886"/>
    <w:rsid w:val="005F0078"/>
    <w:rsid w:val="005F120F"/>
    <w:rsid w:val="005F2035"/>
    <w:rsid w:val="0060083E"/>
    <w:rsid w:val="0064648B"/>
    <w:rsid w:val="00664F95"/>
    <w:rsid w:val="006931CE"/>
    <w:rsid w:val="006A5280"/>
    <w:rsid w:val="006B2B07"/>
    <w:rsid w:val="006D2AD1"/>
    <w:rsid w:val="006E77FA"/>
    <w:rsid w:val="007039AA"/>
    <w:rsid w:val="0071671E"/>
    <w:rsid w:val="00770573"/>
    <w:rsid w:val="00776BFA"/>
    <w:rsid w:val="00790556"/>
    <w:rsid w:val="007B433B"/>
    <w:rsid w:val="00803A8C"/>
    <w:rsid w:val="00816EC8"/>
    <w:rsid w:val="00823584"/>
    <w:rsid w:val="00870BB5"/>
    <w:rsid w:val="008B2FC5"/>
    <w:rsid w:val="008D3305"/>
    <w:rsid w:val="009018E5"/>
    <w:rsid w:val="00943EAB"/>
    <w:rsid w:val="00946287"/>
    <w:rsid w:val="009A5E60"/>
    <w:rsid w:val="009F63FF"/>
    <w:rsid w:val="00A2143E"/>
    <w:rsid w:val="00A50792"/>
    <w:rsid w:val="00A93581"/>
    <w:rsid w:val="00AB3F05"/>
    <w:rsid w:val="00AD56AA"/>
    <w:rsid w:val="00B245CF"/>
    <w:rsid w:val="00B747BD"/>
    <w:rsid w:val="00B958A9"/>
    <w:rsid w:val="00B97456"/>
    <w:rsid w:val="00BD2360"/>
    <w:rsid w:val="00BE3FD5"/>
    <w:rsid w:val="00C03F23"/>
    <w:rsid w:val="00C05385"/>
    <w:rsid w:val="00C11778"/>
    <w:rsid w:val="00C351D6"/>
    <w:rsid w:val="00CA3C0B"/>
    <w:rsid w:val="00CB1687"/>
    <w:rsid w:val="00D04088"/>
    <w:rsid w:val="00D34677"/>
    <w:rsid w:val="00D36C9F"/>
    <w:rsid w:val="00D40E1C"/>
    <w:rsid w:val="00D4309F"/>
    <w:rsid w:val="00D57D63"/>
    <w:rsid w:val="00DB30E7"/>
    <w:rsid w:val="00DE1B40"/>
    <w:rsid w:val="00DE3829"/>
    <w:rsid w:val="00E65A5B"/>
    <w:rsid w:val="00E7036C"/>
    <w:rsid w:val="00E76CEE"/>
    <w:rsid w:val="00EB0F28"/>
    <w:rsid w:val="00EF3DB3"/>
    <w:rsid w:val="00F5508F"/>
    <w:rsid w:val="00FA2D27"/>
    <w:rsid w:val="00FD1EAB"/>
    <w:rsid w:val="00FE39EC"/>
    <w:rsid w:val="00FF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055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55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F00A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54BB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254BBF"/>
  </w:style>
  <w:style w:type="paragraph" w:styleId="Pieddepage">
    <w:name w:val="footer"/>
    <w:basedOn w:val="Normal"/>
    <w:link w:val="PieddepageCar"/>
    <w:uiPriority w:val="99"/>
    <w:semiHidden/>
    <w:unhideWhenUsed/>
    <w:rsid w:val="00254BB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54BBF"/>
  </w:style>
  <w:style w:type="character" w:styleId="Marquedecommentaire">
    <w:name w:val="annotation reference"/>
    <w:basedOn w:val="Policepardfaut"/>
    <w:uiPriority w:val="99"/>
    <w:semiHidden/>
    <w:unhideWhenUsed/>
    <w:rsid w:val="009A5E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5E6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5E6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5E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5E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A7E53-5FBB-434B-B476-28DECE99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RABIAA</dc:creator>
  <cp:lastModifiedBy>isetno</cp:lastModifiedBy>
  <cp:revision>4</cp:revision>
  <cp:lastPrinted>2016-05-13T11:43:00Z</cp:lastPrinted>
  <dcterms:created xsi:type="dcterms:W3CDTF">2017-06-17T06:43:00Z</dcterms:created>
  <dcterms:modified xsi:type="dcterms:W3CDTF">2017-06-17T07:04:00Z</dcterms:modified>
</cp:coreProperties>
</file>